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D9274D" w14:textId="77777777" w:rsidR="002A1C96" w:rsidRPr="00F54547" w:rsidRDefault="002A1C96">
      <w:pPr>
        <w:rPr>
          <w:rFonts w:ascii="Times New Roman" w:hAnsi="Times New Roman" w:cs="Times New Roman"/>
          <w:sz w:val="24"/>
          <w:szCs w:val="24"/>
        </w:rPr>
      </w:pPr>
    </w:p>
    <w:p w14:paraId="02C5696D" w14:textId="3B3C87D7" w:rsidR="00F54547" w:rsidRPr="00BF3D5E" w:rsidRDefault="00BF3D5E">
      <w:pPr>
        <w:rPr>
          <w:rFonts w:ascii="Times New Roman" w:hAnsi="Times New Roman" w:cs="Times New Roman"/>
          <w:b/>
          <w:sz w:val="28"/>
          <w:szCs w:val="28"/>
          <w:u w:val="single"/>
        </w:rPr>
      </w:pPr>
      <w:r w:rsidRPr="00BF3D5E">
        <w:rPr>
          <w:rFonts w:ascii="Times New Roman" w:hAnsi="Times New Roman" w:cs="Times New Roman"/>
          <w:b/>
          <w:sz w:val="28"/>
          <w:szCs w:val="28"/>
          <w:u w:val="single"/>
        </w:rPr>
        <w:t xml:space="preserve">Task </w:t>
      </w:r>
      <w:r w:rsidR="003119EE">
        <w:rPr>
          <w:rFonts w:ascii="Times New Roman" w:hAnsi="Times New Roman" w:cs="Times New Roman"/>
          <w:b/>
          <w:sz w:val="28"/>
          <w:szCs w:val="28"/>
          <w:u w:val="single"/>
        </w:rPr>
        <w:t>2</w:t>
      </w:r>
      <w:bookmarkStart w:id="0" w:name="_GoBack"/>
      <w:bookmarkEnd w:id="0"/>
      <w:r w:rsidR="00F54547" w:rsidRPr="00BF3D5E">
        <w:rPr>
          <w:rFonts w:ascii="Times New Roman" w:hAnsi="Times New Roman" w:cs="Times New Roman"/>
          <w:b/>
          <w:sz w:val="28"/>
          <w:szCs w:val="28"/>
          <w:u w:val="single"/>
        </w:rPr>
        <w:t xml:space="preserve">: </w:t>
      </w:r>
    </w:p>
    <w:p w14:paraId="0750EDBF" w14:textId="36D39331" w:rsidR="00711697" w:rsidRDefault="003119EE" w:rsidP="003119EE">
      <w:pPr>
        <w:rPr>
          <w:rFonts w:ascii="Times New Roman" w:hAnsi="Times New Roman" w:cs="Times New Roman"/>
          <w:b/>
          <w:sz w:val="28"/>
          <w:szCs w:val="28"/>
        </w:rPr>
      </w:pPr>
      <w:r w:rsidRPr="003119EE">
        <w:rPr>
          <w:rFonts w:ascii="Times New Roman" w:hAnsi="Times New Roman" w:cs="Times New Roman"/>
          <w:b/>
          <w:sz w:val="28"/>
          <w:szCs w:val="28"/>
        </w:rPr>
        <w:t xml:space="preserve">Performing </w:t>
      </w:r>
      <w:r w:rsidRPr="003119EE">
        <w:rPr>
          <w:rFonts w:ascii="Times New Roman" w:hAnsi="Times New Roman" w:cs="Times New Roman"/>
          <w:b/>
          <w:sz w:val="28"/>
          <w:szCs w:val="28"/>
        </w:rPr>
        <w:t>arithmetic</w:t>
      </w:r>
      <w:r w:rsidRPr="003119EE">
        <w:rPr>
          <w:rFonts w:ascii="Times New Roman" w:hAnsi="Times New Roman" w:cs="Times New Roman"/>
          <w:b/>
          <w:sz w:val="28"/>
          <w:szCs w:val="28"/>
        </w:rPr>
        <w:t xml:space="preserve"> operations - image negative, addition, substraction, bitwise </w:t>
      </w:r>
      <w:r>
        <w:rPr>
          <w:rFonts w:ascii="Times New Roman" w:hAnsi="Times New Roman" w:cs="Times New Roman"/>
          <w:b/>
          <w:sz w:val="28"/>
          <w:szCs w:val="28"/>
        </w:rPr>
        <w:t>AND</w:t>
      </w:r>
      <w:r w:rsidRPr="003119EE">
        <w:rPr>
          <w:rFonts w:ascii="Times New Roman" w:hAnsi="Times New Roman" w:cs="Times New Roman"/>
          <w:b/>
          <w:sz w:val="28"/>
          <w:szCs w:val="28"/>
        </w:rPr>
        <w:t xml:space="preserve">, bitwise </w:t>
      </w:r>
      <w:r>
        <w:rPr>
          <w:rFonts w:ascii="Times New Roman" w:hAnsi="Times New Roman" w:cs="Times New Roman"/>
          <w:b/>
          <w:sz w:val="28"/>
          <w:szCs w:val="28"/>
        </w:rPr>
        <w:t>OR.</w:t>
      </w:r>
    </w:p>
    <w:p w14:paraId="52F49F17" w14:textId="77777777" w:rsidR="003119EE" w:rsidRPr="00711697" w:rsidRDefault="003119EE" w:rsidP="003119EE">
      <w:pPr>
        <w:rPr>
          <w:rFonts w:ascii="Times New Roman" w:hAnsi="Times New Roman" w:cs="Times New Roman"/>
          <w:b/>
          <w:sz w:val="28"/>
          <w:szCs w:val="28"/>
        </w:rPr>
      </w:pPr>
    </w:p>
    <w:p w14:paraId="46BD7AC6" w14:textId="77777777" w:rsidR="00F54547" w:rsidRDefault="00F54547">
      <w:pPr>
        <w:rPr>
          <w:rFonts w:ascii="Times New Roman" w:hAnsi="Times New Roman" w:cs="Times New Roman"/>
          <w:sz w:val="24"/>
          <w:szCs w:val="24"/>
        </w:rPr>
      </w:pPr>
      <w:r>
        <w:rPr>
          <w:rFonts w:ascii="Times New Roman" w:hAnsi="Times New Roman" w:cs="Times New Roman"/>
          <w:sz w:val="24"/>
          <w:szCs w:val="24"/>
        </w:rPr>
        <w:t>Matlab code :</w:t>
      </w:r>
    </w:p>
    <w:p w14:paraId="5E9918CD"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16BCE2147</w:t>
      </w:r>
    </w:p>
    <w:p w14:paraId="32594E49"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Akshay Gugale</w:t>
      </w:r>
    </w:p>
    <w:p w14:paraId="271D09E2"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CSE4019 Image Processing</w:t>
      </w:r>
    </w:p>
    <w:p w14:paraId="2010E1E5" w14:textId="5A643FE8" w:rsidR="007C5DDB" w:rsidRDefault="003119EE"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TASK 2 - Performing arithme</w:t>
      </w:r>
      <w:r w:rsidR="007C5DDB">
        <w:rPr>
          <w:rFonts w:ascii="Courier" w:hAnsi="Courier" w:cs="Courier"/>
          <w:color w:val="228B22"/>
          <w:sz w:val="20"/>
          <w:szCs w:val="20"/>
          <w:lang w:val="en-GB"/>
        </w:rPr>
        <w:t>tic operations - image negative, addition,</w:t>
      </w:r>
    </w:p>
    <w:p w14:paraId="42B6C9E9"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substraction, bitwise and, bitwise or</w:t>
      </w:r>
    </w:p>
    <w:p w14:paraId="796CC090"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xml:space="preserve"> </w:t>
      </w:r>
    </w:p>
    <w:p w14:paraId="5C245B1B"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clc</w:t>
      </w:r>
    </w:p>
    <w:p w14:paraId="79C81251"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clear </w:t>
      </w:r>
      <w:r>
        <w:rPr>
          <w:rFonts w:ascii="Courier" w:hAnsi="Courier" w:cs="Courier"/>
          <w:color w:val="A020F0"/>
          <w:sz w:val="20"/>
          <w:szCs w:val="20"/>
          <w:lang w:val="en-GB"/>
        </w:rPr>
        <w:t>all</w:t>
      </w:r>
    </w:p>
    <w:p w14:paraId="0B73A2C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close </w:t>
      </w:r>
      <w:r>
        <w:rPr>
          <w:rFonts w:ascii="Courier" w:hAnsi="Courier" w:cs="Courier"/>
          <w:color w:val="A020F0"/>
          <w:sz w:val="20"/>
          <w:szCs w:val="20"/>
          <w:lang w:val="en-GB"/>
        </w:rPr>
        <w:t>all</w:t>
      </w:r>
    </w:p>
    <w:p w14:paraId="6E37FE0F"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A020F0"/>
          <w:sz w:val="20"/>
          <w:szCs w:val="20"/>
          <w:lang w:val="en-GB"/>
        </w:rPr>
        <w:t xml:space="preserve"> </w:t>
      </w:r>
    </w:p>
    <w:p w14:paraId="751A82E0"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i1 = imread(</w:t>
      </w:r>
      <w:r>
        <w:rPr>
          <w:rFonts w:ascii="Courier" w:hAnsi="Courier" w:cs="Courier"/>
          <w:color w:val="A020F0"/>
          <w:sz w:val="20"/>
          <w:szCs w:val="20"/>
          <w:lang w:val="en-GB"/>
        </w:rPr>
        <w:t>'/Users/akshaygugale/Downloads/sem3-VIT/CSE4019/project/plane.gif'</w:t>
      </w:r>
      <w:r>
        <w:rPr>
          <w:rFonts w:ascii="Courier" w:hAnsi="Courier" w:cs="Courier"/>
          <w:color w:val="000000"/>
          <w:sz w:val="20"/>
          <w:szCs w:val="20"/>
          <w:lang w:val="en-GB"/>
        </w:rPr>
        <w:t>);</w:t>
      </w:r>
    </w:p>
    <w:p w14:paraId="151BCE47"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i2 = imread(</w:t>
      </w:r>
      <w:r>
        <w:rPr>
          <w:rFonts w:ascii="Courier" w:hAnsi="Courier" w:cs="Courier"/>
          <w:color w:val="A020F0"/>
          <w:sz w:val="20"/>
          <w:szCs w:val="20"/>
          <w:lang w:val="en-GB"/>
        </w:rPr>
        <w:t>'/Users/akshaygugale/Downloads/sem3-VIT/CSE4019/project/house.gif'</w:t>
      </w:r>
      <w:r>
        <w:rPr>
          <w:rFonts w:ascii="Courier" w:hAnsi="Courier" w:cs="Courier"/>
          <w:color w:val="000000"/>
          <w:sz w:val="20"/>
          <w:szCs w:val="20"/>
          <w:lang w:val="en-GB"/>
        </w:rPr>
        <w:t>);</w:t>
      </w:r>
    </w:p>
    <w:p w14:paraId="66C539DB"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w:t>
      </w:r>
    </w:p>
    <w:p w14:paraId="37496C03"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Performing addition and substraction</w:t>
      </w:r>
    </w:p>
    <w:p w14:paraId="16C186AF"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FF"/>
          <w:sz w:val="20"/>
          <w:szCs w:val="20"/>
          <w:lang w:val="en-GB"/>
        </w:rPr>
        <w:t>for</w:t>
      </w:r>
      <w:r>
        <w:rPr>
          <w:rFonts w:ascii="Courier" w:hAnsi="Courier" w:cs="Courier"/>
          <w:color w:val="000000"/>
          <w:sz w:val="20"/>
          <w:szCs w:val="20"/>
          <w:lang w:val="en-GB"/>
        </w:rPr>
        <w:t xml:space="preserve"> i = 1:512</w:t>
      </w:r>
    </w:p>
    <w:p w14:paraId="1958A80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w:t>
      </w:r>
      <w:r>
        <w:rPr>
          <w:rFonts w:ascii="Courier" w:hAnsi="Courier" w:cs="Courier"/>
          <w:color w:val="0000FF"/>
          <w:sz w:val="20"/>
          <w:szCs w:val="20"/>
          <w:lang w:val="en-GB"/>
        </w:rPr>
        <w:t>for</w:t>
      </w:r>
      <w:r>
        <w:rPr>
          <w:rFonts w:ascii="Courier" w:hAnsi="Courier" w:cs="Courier"/>
          <w:color w:val="000000"/>
          <w:sz w:val="20"/>
          <w:szCs w:val="20"/>
          <w:lang w:val="en-GB"/>
        </w:rPr>
        <w:t xml:space="preserve"> j = 1:512</w:t>
      </w:r>
    </w:p>
    <w:p w14:paraId="79325D05"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i1_n(i,j) = 255 - i1(i,j);</w:t>
      </w:r>
    </w:p>
    <w:p w14:paraId="1C27722B"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i2_n(i,j) = 255 - i2(i,j);</w:t>
      </w:r>
    </w:p>
    <w:p w14:paraId="30539E15"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w:t>
      </w:r>
      <w:r>
        <w:rPr>
          <w:rFonts w:ascii="Courier" w:hAnsi="Courier" w:cs="Courier"/>
          <w:color w:val="0000FF"/>
          <w:sz w:val="20"/>
          <w:szCs w:val="20"/>
          <w:lang w:val="en-GB"/>
        </w:rPr>
        <w:t>end</w:t>
      </w:r>
    </w:p>
    <w:p w14:paraId="12E469E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FF"/>
          <w:sz w:val="20"/>
          <w:szCs w:val="20"/>
          <w:lang w:val="en-GB"/>
        </w:rPr>
        <w:t>end</w:t>
      </w:r>
    </w:p>
    <w:p w14:paraId="5FBF16A2"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ia = imadd(i1,i2);</w:t>
      </w:r>
    </w:p>
    <w:p w14:paraId="40D437A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is = imsubtract(i1,i2);</w:t>
      </w:r>
    </w:p>
    <w:p w14:paraId="286772E9"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iand = bitand(i1,i2);</w:t>
      </w:r>
    </w:p>
    <w:p w14:paraId="23B01070"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ior = bitor(i1,i2);</w:t>
      </w:r>
    </w:p>
    <w:p w14:paraId="3473709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w:t>
      </w:r>
    </w:p>
    <w:p w14:paraId="4BB2BA14"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 xml:space="preserve"> </w:t>
      </w:r>
    </w:p>
    <w:p w14:paraId="229962B7"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228B22"/>
          <w:sz w:val="20"/>
          <w:szCs w:val="20"/>
          <w:lang w:val="en-GB"/>
        </w:rPr>
        <w:t>% Plotting the images</w:t>
      </w:r>
    </w:p>
    <w:p w14:paraId="716CCAF6"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subplot(2,4,1),imshow(i1),title(</w:t>
      </w:r>
      <w:r>
        <w:rPr>
          <w:rFonts w:ascii="Courier" w:hAnsi="Courier" w:cs="Courier"/>
          <w:color w:val="A020F0"/>
          <w:sz w:val="20"/>
          <w:szCs w:val="20"/>
          <w:lang w:val="en-GB"/>
        </w:rPr>
        <w:t>'Airplane img'</w:t>
      </w:r>
      <w:r>
        <w:rPr>
          <w:rFonts w:ascii="Courier" w:hAnsi="Courier" w:cs="Courier"/>
          <w:color w:val="000000"/>
          <w:sz w:val="20"/>
          <w:szCs w:val="20"/>
          <w:lang w:val="en-GB"/>
        </w:rPr>
        <w:t>);</w:t>
      </w:r>
    </w:p>
    <w:p w14:paraId="75B34051"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subplot(2,4,5),imshow(i2),title(</w:t>
      </w:r>
      <w:r>
        <w:rPr>
          <w:rFonts w:ascii="Courier" w:hAnsi="Courier" w:cs="Courier"/>
          <w:color w:val="A020F0"/>
          <w:sz w:val="20"/>
          <w:szCs w:val="20"/>
          <w:lang w:val="en-GB"/>
        </w:rPr>
        <w:t>'House img'</w:t>
      </w:r>
      <w:r>
        <w:rPr>
          <w:rFonts w:ascii="Courier" w:hAnsi="Courier" w:cs="Courier"/>
          <w:color w:val="000000"/>
          <w:sz w:val="20"/>
          <w:szCs w:val="20"/>
          <w:lang w:val="en-GB"/>
        </w:rPr>
        <w:t>);</w:t>
      </w:r>
    </w:p>
    <w:p w14:paraId="78B7547D"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subplot(2,4,2),imshow(i1_n),title(</w:t>
      </w:r>
      <w:r>
        <w:rPr>
          <w:rFonts w:ascii="Courier" w:hAnsi="Courier" w:cs="Courier"/>
          <w:color w:val="A020F0"/>
          <w:sz w:val="20"/>
          <w:szCs w:val="20"/>
          <w:lang w:val="en-GB"/>
        </w:rPr>
        <w:t>'Negative Airplane'</w:t>
      </w:r>
      <w:r>
        <w:rPr>
          <w:rFonts w:ascii="Courier" w:hAnsi="Courier" w:cs="Courier"/>
          <w:color w:val="000000"/>
          <w:sz w:val="20"/>
          <w:szCs w:val="20"/>
          <w:lang w:val="en-GB"/>
        </w:rPr>
        <w:t>);</w:t>
      </w:r>
    </w:p>
    <w:p w14:paraId="2C31435C"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subplot(2,4,6),imshow(i2_n),title(</w:t>
      </w:r>
      <w:r>
        <w:rPr>
          <w:rFonts w:ascii="Courier" w:hAnsi="Courier" w:cs="Courier"/>
          <w:color w:val="A020F0"/>
          <w:sz w:val="20"/>
          <w:szCs w:val="20"/>
          <w:lang w:val="en-GB"/>
        </w:rPr>
        <w:t>'Negative House'</w:t>
      </w:r>
      <w:r>
        <w:rPr>
          <w:rFonts w:ascii="Courier" w:hAnsi="Courier" w:cs="Courier"/>
          <w:color w:val="000000"/>
          <w:sz w:val="20"/>
          <w:szCs w:val="20"/>
          <w:lang w:val="en-GB"/>
        </w:rPr>
        <w:t>);</w:t>
      </w:r>
    </w:p>
    <w:p w14:paraId="78F1F550"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subplot(2,4,3),imshow(ia),title(</w:t>
      </w:r>
      <w:r>
        <w:rPr>
          <w:rFonts w:ascii="Courier" w:hAnsi="Courier" w:cs="Courier"/>
          <w:color w:val="A020F0"/>
          <w:sz w:val="20"/>
          <w:szCs w:val="20"/>
          <w:lang w:val="en-GB"/>
        </w:rPr>
        <w:t>'Added img'</w:t>
      </w:r>
      <w:r>
        <w:rPr>
          <w:rFonts w:ascii="Courier" w:hAnsi="Courier" w:cs="Courier"/>
          <w:color w:val="000000"/>
          <w:sz w:val="20"/>
          <w:szCs w:val="20"/>
          <w:lang w:val="en-GB"/>
        </w:rPr>
        <w:t>);</w:t>
      </w:r>
    </w:p>
    <w:p w14:paraId="755CF68B"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subplot(2,4,7),imshow(is),title(</w:t>
      </w:r>
      <w:r>
        <w:rPr>
          <w:rFonts w:ascii="Courier" w:hAnsi="Courier" w:cs="Courier"/>
          <w:color w:val="A020F0"/>
          <w:sz w:val="20"/>
          <w:szCs w:val="20"/>
          <w:lang w:val="en-GB"/>
        </w:rPr>
        <w:t>'Subtracted img'</w:t>
      </w:r>
      <w:r>
        <w:rPr>
          <w:rFonts w:ascii="Courier" w:hAnsi="Courier" w:cs="Courier"/>
          <w:color w:val="000000"/>
          <w:sz w:val="20"/>
          <w:szCs w:val="20"/>
          <w:lang w:val="en-GB"/>
        </w:rPr>
        <w:t>);</w:t>
      </w:r>
    </w:p>
    <w:p w14:paraId="0A6B35B3" w14:textId="77777777" w:rsidR="007C5DDB" w:rsidRDefault="007C5DDB" w:rsidP="007C5DDB">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subplot(2,4,4),imshow(iand),title(</w:t>
      </w:r>
      <w:r>
        <w:rPr>
          <w:rFonts w:ascii="Courier" w:hAnsi="Courier" w:cs="Courier"/>
          <w:color w:val="A020F0"/>
          <w:sz w:val="20"/>
          <w:szCs w:val="20"/>
          <w:lang w:val="en-GB"/>
        </w:rPr>
        <w:t>'Bitwise AND'</w:t>
      </w:r>
      <w:r>
        <w:rPr>
          <w:rFonts w:ascii="Courier" w:hAnsi="Courier" w:cs="Courier"/>
          <w:color w:val="000000"/>
          <w:sz w:val="20"/>
          <w:szCs w:val="20"/>
          <w:lang w:val="en-GB"/>
        </w:rPr>
        <w:t>);</w:t>
      </w:r>
    </w:p>
    <w:p w14:paraId="4548619B" w14:textId="699D0318" w:rsidR="00F54547" w:rsidRPr="00711697" w:rsidRDefault="007C5DDB" w:rsidP="00711697">
      <w:pPr>
        <w:widowControl w:val="0"/>
        <w:autoSpaceDE w:val="0"/>
        <w:autoSpaceDN w:val="0"/>
        <w:adjustRightInd w:val="0"/>
        <w:spacing w:after="0" w:line="240" w:lineRule="auto"/>
        <w:rPr>
          <w:rFonts w:ascii="Courier" w:hAnsi="Courier"/>
          <w:sz w:val="24"/>
          <w:szCs w:val="24"/>
          <w:lang w:val="en-GB"/>
        </w:rPr>
      </w:pPr>
      <w:r>
        <w:rPr>
          <w:rFonts w:ascii="Courier" w:hAnsi="Courier" w:cs="Courier"/>
          <w:color w:val="000000"/>
          <w:sz w:val="20"/>
          <w:szCs w:val="20"/>
          <w:lang w:val="en-GB"/>
        </w:rPr>
        <w:t>subplot(2,4,8),imshow(ior),title(</w:t>
      </w:r>
      <w:r>
        <w:rPr>
          <w:rFonts w:ascii="Courier" w:hAnsi="Courier" w:cs="Courier"/>
          <w:color w:val="A020F0"/>
          <w:sz w:val="20"/>
          <w:szCs w:val="20"/>
          <w:lang w:val="en-GB"/>
        </w:rPr>
        <w:t>'Bitwise OR'</w:t>
      </w:r>
      <w:r>
        <w:rPr>
          <w:rFonts w:ascii="Courier" w:hAnsi="Courier" w:cs="Courier"/>
          <w:color w:val="000000"/>
          <w:sz w:val="20"/>
          <w:szCs w:val="20"/>
          <w:lang w:val="en-GB"/>
        </w:rPr>
        <w:t>);</w:t>
      </w:r>
      <w:r w:rsidR="00711697">
        <w:rPr>
          <w:rFonts w:ascii="Courier" w:hAnsi="Courier" w:cs="Courier"/>
          <w:color w:val="000000"/>
          <w:sz w:val="20"/>
          <w:szCs w:val="20"/>
          <w:lang w:val="en-GB"/>
        </w:rPr>
        <w:t xml:space="preserve"> </w:t>
      </w:r>
    </w:p>
    <w:p w14:paraId="04D54936" w14:textId="77777777" w:rsidR="00F54547" w:rsidRDefault="00F54547">
      <w:pPr>
        <w:rPr>
          <w:rFonts w:ascii="Times New Roman" w:hAnsi="Times New Roman" w:cs="Times New Roman"/>
          <w:sz w:val="24"/>
          <w:szCs w:val="24"/>
        </w:rPr>
      </w:pPr>
    </w:p>
    <w:p w14:paraId="3A48457B" w14:textId="77777777" w:rsidR="003119EE" w:rsidRDefault="003119EE">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br w:type="page"/>
      </w:r>
    </w:p>
    <w:p w14:paraId="3D4F7F0E" w14:textId="77777777" w:rsidR="003119EE" w:rsidRDefault="003119EE">
      <w:pPr>
        <w:rPr>
          <w:rFonts w:ascii="Times New Roman" w:hAnsi="Times New Roman" w:cs="Times New Roman"/>
          <w:b/>
          <w:noProof/>
          <w:sz w:val="24"/>
          <w:szCs w:val="24"/>
          <w:lang w:eastAsia="en-IN"/>
        </w:rPr>
      </w:pPr>
    </w:p>
    <w:p w14:paraId="05663E30" w14:textId="0D882035" w:rsidR="00BF3D5E" w:rsidRDefault="00BF3D5E">
      <w:pPr>
        <w:rPr>
          <w:rFonts w:ascii="Times New Roman" w:hAnsi="Times New Roman" w:cs="Times New Roman"/>
          <w:b/>
          <w:noProof/>
          <w:sz w:val="24"/>
          <w:szCs w:val="24"/>
          <w:lang w:eastAsia="en-IN"/>
        </w:rPr>
      </w:pPr>
      <w:r w:rsidRPr="003119EE">
        <w:rPr>
          <w:rFonts w:ascii="Times New Roman" w:hAnsi="Times New Roman" w:cs="Times New Roman"/>
          <w:b/>
          <w:noProof/>
          <w:sz w:val="24"/>
          <w:szCs w:val="24"/>
          <w:lang w:eastAsia="en-IN"/>
        </w:rPr>
        <w:t>Output:</w:t>
      </w:r>
    </w:p>
    <w:p w14:paraId="33FAF32B" w14:textId="77777777" w:rsidR="003119EE" w:rsidRPr="003119EE" w:rsidRDefault="003119EE">
      <w:pPr>
        <w:rPr>
          <w:rFonts w:ascii="Times New Roman" w:hAnsi="Times New Roman" w:cs="Times New Roman"/>
          <w:b/>
          <w:noProof/>
          <w:sz w:val="24"/>
          <w:szCs w:val="24"/>
          <w:lang w:eastAsia="en-IN"/>
        </w:rPr>
      </w:pPr>
    </w:p>
    <w:p w14:paraId="3E6C794D" w14:textId="7720C436" w:rsidR="00F54547" w:rsidRDefault="007C5DDB">
      <w:pPr>
        <w:rPr>
          <w:rFonts w:ascii="Times New Roman" w:hAnsi="Times New Roman" w:cs="Times New Roman"/>
          <w:sz w:val="24"/>
          <w:szCs w:val="24"/>
        </w:rPr>
      </w:pPr>
      <w:r w:rsidRPr="007C5DDB">
        <w:rPr>
          <w:rFonts w:ascii="Times New Roman" w:hAnsi="Times New Roman" w:cs="Times New Roman"/>
          <w:sz w:val="24"/>
          <w:szCs w:val="24"/>
        </w:rPr>
        <w:drawing>
          <wp:inline distT="0" distB="0" distL="0" distR="0" wp14:anchorId="3F144587" wp14:editId="741A45AF">
            <wp:extent cx="5731510" cy="3408045"/>
            <wp:effectExtent l="25400" t="25400" r="3429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08045"/>
                    </a:xfrm>
                    <a:prstGeom prst="rect">
                      <a:avLst/>
                    </a:prstGeom>
                    <a:ln>
                      <a:solidFill>
                        <a:schemeClr val="tx1"/>
                      </a:solidFill>
                    </a:ln>
                  </pic:spPr>
                </pic:pic>
              </a:graphicData>
            </a:graphic>
          </wp:inline>
        </w:drawing>
      </w:r>
    </w:p>
    <w:p w14:paraId="62764BD9" w14:textId="77777777" w:rsidR="00BF3D5E" w:rsidRDefault="00BF3D5E">
      <w:pPr>
        <w:rPr>
          <w:rFonts w:ascii="Times New Roman" w:hAnsi="Times New Roman" w:cs="Times New Roman"/>
          <w:sz w:val="24"/>
          <w:szCs w:val="24"/>
        </w:rPr>
      </w:pPr>
    </w:p>
    <w:p w14:paraId="2EA0056B" w14:textId="4BFC955D" w:rsidR="003119EE" w:rsidRPr="003119EE" w:rsidRDefault="003119EE">
      <w:pPr>
        <w:rPr>
          <w:rFonts w:ascii="Times New Roman" w:hAnsi="Times New Roman" w:cs="Times New Roman"/>
          <w:b/>
          <w:sz w:val="24"/>
          <w:szCs w:val="24"/>
        </w:rPr>
      </w:pPr>
      <w:r w:rsidRPr="003119EE">
        <w:rPr>
          <w:rFonts w:ascii="Times New Roman" w:hAnsi="Times New Roman" w:cs="Times New Roman"/>
          <w:b/>
          <w:sz w:val="24"/>
          <w:szCs w:val="24"/>
        </w:rPr>
        <w:t>Interpretation:</w:t>
      </w:r>
    </w:p>
    <w:p w14:paraId="77EBA74E" w14:textId="4D8BA5AA" w:rsidR="003119EE" w:rsidRPr="003119EE" w:rsidRDefault="003119EE" w:rsidP="003119EE">
      <w:pPr>
        <w:pStyle w:val="ListParagraph"/>
        <w:numPr>
          <w:ilvl w:val="0"/>
          <w:numId w:val="1"/>
        </w:numPr>
        <w:rPr>
          <w:rFonts w:ascii="Times New Roman" w:hAnsi="Times New Roman" w:cs="Times New Roman"/>
          <w:sz w:val="24"/>
          <w:szCs w:val="24"/>
        </w:rPr>
      </w:pPr>
      <w:r w:rsidRPr="003119EE">
        <w:rPr>
          <w:rFonts w:ascii="Times New Roman" w:hAnsi="Times New Roman" w:cs="Times New Roman"/>
          <w:sz w:val="24"/>
          <w:szCs w:val="24"/>
        </w:rPr>
        <w:t>When processing a binary image with a logical or morphological operator, its polarity is often important. Hence, the logical NOT operator is often used to change the polarity of a binary image as a part of some larger process.</w:t>
      </w:r>
    </w:p>
    <w:p w14:paraId="2BB29940" w14:textId="40D64A42" w:rsidR="003119EE" w:rsidRPr="003119EE" w:rsidRDefault="003119EE" w:rsidP="003119EE">
      <w:pPr>
        <w:pStyle w:val="ListParagraph"/>
        <w:numPr>
          <w:ilvl w:val="0"/>
          <w:numId w:val="1"/>
        </w:numPr>
        <w:rPr>
          <w:rFonts w:ascii="Times New Roman" w:hAnsi="Times New Roman" w:cs="Times New Roman"/>
          <w:sz w:val="24"/>
          <w:szCs w:val="24"/>
        </w:rPr>
      </w:pPr>
      <w:r w:rsidRPr="003119EE">
        <w:rPr>
          <w:rFonts w:ascii="Times New Roman" w:hAnsi="Times New Roman" w:cs="Times New Roman"/>
          <w:sz w:val="24"/>
          <w:szCs w:val="24"/>
        </w:rPr>
        <w:t>Image addition crops up most commonly as a sub-step in some more complicated process rather than as a useful operator in its own right. As an example we show how addition can be used to overlay the output from an edge detector on top of the original image after suitable masking has been carried out.</w:t>
      </w:r>
    </w:p>
    <w:p w14:paraId="5589749E" w14:textId="55D5379B" w:rsidR="00BF3D5E" w:rsidRPr="003119EE" w:rsidRDefault="003119EE" w:rsidP="003119EE">
      <w:pPr>
        <w:pStyle w:val="ListParagraph"/>
        <w:numPr>
          <w:ilvl w:val="0"/>
          <w:numId w:val="1"/>
        </w:numPr>
        <w:rPr>
          <w:rFonts w:ascii="Times New Roman" w:hAnsi="Times New Roman" w:cs="Times New Roman"/>
          <w:sz w:val="24"/>
          <w:szCs w:val="24"/>
        </w:rPr>
      </w:pPr>
      <w:r w:rsidRPr="003119EE">
        <w:rPr>
          <w:rFonts w:ascii="Times New Roman" w:hAnsi="Times New Roman" w:cs="Times New Roman"/>
          <w:sz w:val="24"/>
          <w:szCs w:val="24"/>
        </w:rPr>
        <w:t>Image subtraction is used both as a sub-step in complicated image processing sequences, and also as an impor</w:t>
      </w:r>
      <w:r w:rsidRPr="003119EE">
        <w:rPr>
          <w:rFonts w:ascii="Times New Roman" w:hAnsi="Times New Roman" w:cs="Times New Roman"/>
          <w:sz w:val="24"/>
          <w:szCs w:val="24"/>
        </w:rPr>
        <w:t xml:space="preserve">tant operator in its own right. </w:t>
      </w:r>
      <w:r w:rsidRPr="003119EE">
        <w:rPr>
          <w:rFonts w:ascii="Times New Roman" w:hAnsi="Times New Roman" w:cs="Times New Roman"/>
          <w:sz w:val="24"/>
          <w:szCs w:val="24"/>
        </w:rPr>
        <w:t>A common use is to subtract background variations in illumination from a scene so that the foreground objects in it may be more easily analyzed.</w:t>
      </w:r>
    </w:p>
    <w:p w14:paraId="154BB2BC" w14:textId="0E9085DF" w:rsidR="00BF3D5E" w:rsidRPr="003119EE" w:rsidRDefault="00094E9F" w:rsidP="003119EE">
      <w:pPr>
        <w:pStyle w:val="ListParagraph"/>
        <w:numPr>
          <w:ilvl w:val="0"/>
          <w:numId w:val="1"/>
        </w:numPr>
        <w:rPr>
          <w:rFonts w:ascii="Times New Roman" w:hAnsi="Times New Roman" w:cs="Times New Roman"/>
          <w:sz w:val="24"/>
          <w:szCs w:val="24"/>
        </w:rPr>
      </w:pPr>
      <w:r w:rsidRPr="003119EE">
        <w:rPr>
          <w:rFonts w:ascii="Times New Roman" w:hAnsi="Times New Roman" w:cs="Times New Roman"/>
          <w:sz w:val="24"/>
          <w:szCs w:val="24"/>
        </w:rPr>
        <w:t>Bitwise AND operation is used to detect those objects in a scene which did not move between two images.</w:t>
      </w:r>
    </w:p>
    <w:sectPr w:rsidR="00BF3D5E" w:rsidRPr="003119EE">
      <w:headerReference w:type="default" r:id="rI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99A68" w14:textId="77777777" w:rsidR="00CD2FB2" w:rsidRDefault="00CD2FB2" w:rsidP="00F54547">
      <w:pPr>
        <w:spacing w:after="0" w:line="240" w:lineRule="auto"/>
      </w:pPr>
      <w:r>
        <w:separator/>
      </w:r>
    </w:p>
  </w:endnote>
  <w:endnote w:type="continuationSeparator" w:id="0">
    <w:p w14:paraId="04156B2D" w14:textId="77777777" w:rsidR="00CD2FB2" w:rsidRDefault="00CD2FB2" w:rsidP="00F54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210928" w14:textId="77777777" w:rsidR="00CD2FB2" w:rsidRDefault="00CD2FB2" w:rsidP="00F54547">
      <w:pPr>
        <w:spacing w:after="0" w:line="240" w:lineRule="auto"/>
      </w:pPr>
      <w:r>
        <w:separator/>
      </w:r>
    </w:p>
  </w:footnote>
  <w:footnote w:type="continuationSeparator" w:id="0">
    <w:p w14:paraId="30945B62" w14:textId="77777777" w:rsidR="00CD2FB2" w:rsidRDefault="00CD2FB2" w:rsidP="00F5454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65E3B" w14:textId="77777777" w:rsidR="00F54547" w:rsidRDefault="00F54547">
    <w:pPr>
      <w:pStyle w:val="Header"/>
    </w:pPr>
    <w:r>
      <w:t>16BCE2147</w:t>
    </w:r>
    <w:r>
      <w:tab/>
      <w:t>CSE4019 - IMAGE PROCESSING</w:t>
    </w:r>
    <w:r>
      <w:tab/>
      <w:t>Akshay Gugale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924EA2"/>
    <w:multiLevelType w:val="hybridMultilevel"/>
    <w:tmpl w:val="CE3C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547"/>
    <w:rsid w:val="00094E9F"/>
    <w:rsid w:val="00187124"/>
    <w:rsid w:val="002A1C96"/>
    <w:rsid w:val="003119EE"/>
    <w:rsid w:val="00711697"/>
    <w:rsid w:val="007C5DDB"/>
    <w:rsid w:val="00A66E72"/>
    <w:rsid w:val="00AA625B"/>
    <w:rsid w:val="00BF3D5E"/>
    <w:rsid w:val="00CD2FB2"/>
    <w:rsid w:val="00E53E56"/>
    <w:rsid w:val="00F545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5DEA0"/>
  <w15:chartTrackingRefBased/>
  <w15:docId w15:val="{5E583CA7-7176-48AA-9B91-9A661332F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4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4547"/>
  </w:style>
  <w:style w:type="paragraph" w:styleId="Footer">
    <w:name w:val="footer"/>
    <w:basedOn w:val="Normal"/>
    <w:link w:val="FooterChar"/>
    <w:uiPriority w:val="99"/>
    <w:unhideWhenUsed/>
    <w:rsid w:val="00F54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4547"/>
  </w:style>
  <w:style w:type="paragraph" w:styleId="ListParagraph">
    <w:name w:val="List Paragraph"/>
    <w:basedOn w:val="Normal"/>
    <w:uiPriority w:val="34"/>
    <w:qFormat/>
    <w:rsid w:val="003119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419520">
      <w:bodyDiv w:val="1"/>
      <w:marLeft w:val="0"/>
      <w:marRight w:val="0"/>
      <w:marTop w:val="0"/>
      <w:marBottom w:val="0"/>
      <w:divBdr>
        <w:top w:val="none" w:sz="0" w:space="0" w:color="auto"/>
        <w:left w:val="none" w:sz="0" w:space="0" w:color="auto"/>
        <w:bottom w:val="none" w:sz="0" w:space="0" w:color="auto"/>
        <w:right w:val="none" w:sz="0" w:space="0" w:color="auto"/>
      </w:divBdr>
    </w:div>
    <w:div w:id="906302881">
      <w:bodyDiv w:val="1"/>
      <w:marLeft w:val="0"/>
      <w:marRight w:val="0"/>
      <w:marTop w:val="0"/>
      <w:marBottom w:val="0"/>
      <w:divBdr>
        <w:top w:val="none" w:sz="0" w:space="0" w:color="auto"/>
        <w:left w:val="none" w:sz="0" w:space="0" w:color="auto"/>
        <w:bottom w:val="none" w:sz="0" w:space="0" w:color="auto"/>
        <w:right w:val="none" w:sz="0" w:space="0" w:color="auto"/>
      </w:divBdr>
    </w:div>
    <w:div w:id="996765745">
      <w:bodyDiv w:val="1"/>
      <w:marLeft w:val="0"/>
      <w:marRight w:val="0"/>
      <w:marTop w:val="0"/>
      <w:marBottom w:val="0"/>
      <w:divBdr>
        <w:top w:val="none" w:sz="0" w:space="0" w:color="auto"/>
        <w:left w:val="none" w:sz="0" w:space="0" w:color="auto"/>
        <w:bottom w:val="none" w:sz="0" w:space="0" w:color="auto"/>
        <w:right w:val="none" w:sz="0" w:space="0" w:color="auto"/>
      </w:divBdr>
    </w:div>
    <w:div w:id="205331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312</Words>
  <Characters>1785</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Gugale</dc:creator>
  <cp:keywords/>
  <dc:description/>
  <cp:lastModifiedBy>Microsoft Office User</cp:lastModifiedBy>
  <cp:revision>3</cp:revision>
  <dcterms:created xsi:type="dcterms:W3CDTF">2017-09-26T17:27:00Z</dcterms:created>
  <dcterms:modified xsi:type="dcterms:W3CDTF">2017-09-26T18:25:00Z</dcterms:modified>
</cp:coreProperties>
</file>